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D176" w14:textId="77777777" w:rsidR="00BD0BF8" w:rsidRDefault="00BD0BF8" w:rsidP="00BD0BF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EMENDA MODIFICATIVA N. </w:t>
      </w:r>
      <w:r w:rsidRPr="00205BF0">
        <w:rPr>
          <w:b/>
          <w:bCs/>
          <w:sz w:val="40"/>
          <w:szCs w:val="40"/>
        </w:rPr>
        <w:t>001</w:t>
      </w:r>
      <w:r>
        <w:rPr>
          <w:b/>
          <w:bCs/>
          <w:sz w:val="24"/>
          <w:szCs w:val="24"/>
        </w:rPr>
        <w:t>/2023</w:t>
      </w:r>
    </w:p>
    <w:p w14:paraId="2C13927B" w14:textId="77777777" w:rsidR="00BD0BF8" w:rsidRPr="00B838F5" w:rsidRDefault="00BD0BF8" w:rsidP="00BD0BF8">
      <w:pPr>
        <w:spacing w:after="0" w:line="240" w:lineRule="auto"/>
        <w:jc w:val="both"/>
        <w:rPr>
          <w:b/>
          <w:bCs/>
          <w:sz w:val="24"/>
          <w:szCs w:val="24"/>
        </w:rPr>
      </w:pPr>
      <w:r w:rsidRPr="00B838F5">
        <w:rPr>
          <w:b/>
          <w:bCs/>
          <w:sz w:val="24"/>
          <w:szCs w:val="24"/>
        </w:rPr>
        <w:t xml:space="preserve">PROJETO DE LEI N. </w:t>
      </w:r>
      <w:r w:rsidRPr="00205BF0">
        <w:rPr>
          <w:b/>
          <w:bCs/>
          <w:sz w:val="24"/>
          <w:szCs w:val="24"/>
        </w:rPr>
        <w:t>085</w:t>
      </w:r>
      <w:r w:rsidRPr="00B838F5">
        <w:rPr>
          <w:b/>
          <w:bCs/>
          <w:sz w:val="24"/>
          <w:szCs w:val="24"/>
        </w:rPr>
        <w:t>/2023</w:t>
      </w:r>
    </w:p>
    <w:p w14:paraId="05E740D8" w14:textId="77777777" w:rsidR="00BD0BF8" w:rsidRDefault="00BD0BF8" w:rsidP="00BD0BF8">
      <w:pPr>
        <w:spacing w:after="0" w:line="240" w:lineRule="auto"/>
        <w:rPr>
          <w:b/>
          <w:bCs/>
        </w:rPr>
      </w:pPr>
    </w:p>
    <w:p w14:paraId="13AF4EE0" w14:textId="77777777" w:rsidR="00BD0BF8" w:rsidRDefault="00BD0BF8" w:rsidP="00BD0BF8">
      <w:pPr>
        <w:spacing w:after="0" w:line="240" w:lineRule="auto"/>
        <w:rPr>
          <w:b/>
          <w:bCs/>
        </w:rPr>
      </w:pPr>
    </w:p>
    <w:p w14:paraId="4771A7E3" w14:textId="77777777" w:rsidR="00BD0BF8" w:rsidRDefault="00BD0BF8" w:rsidP="00BD0BF8">
      <w:pPr>
        <w:spacing w:after="0" w:line="240" w:lineRule="auto"/>
        <w:rPr>
          <w:b/>
          <w:bCs/>
        </w:rPr>
      </w:pPr>
    </w:p>
    <w:p w14:paraId="6E42985D" w14:textId="77777777" w:rsidR="00BD0BF8" w:rsidRDefault="00BD0BF8" w:rsidP="00BD0BF8">
      <w:pPr>
        <w:spacing w:after="0" w:line="240" w:lineRule="auto"/>
        <w:rPr>
          <w:b/>
          <w:bCs/>
        </w:rPr>
      </w:pPr>
    </w:p>
    <w:p w14:paraId="0BDC0D04" w14:textId="60A08C86" w:rsidR="00BD0BF8" w:rsidRPr="009232DA" w:rsidRDefault="00BD0BF8" w:rsidP="00BD0BF8">
      <w:pPr>
        <w:spacing w:after="0" w:line="240" w:lineRule="auto"/>
        <w:ind w:left="4536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232DA">
        <w:rPr>
          <w:rFonts w:ascii="Calibri" w:hAnsi="Calibri" w:cs="Calibri"/>
          <w:i/>
          <w:iCs/>
          <w:sz w:val="24"/>
          <w:szCs w:val="24"/>
        </w:rPr>
        <w:t xml:space="preserve">Altera dispositivos do Projeto de Lei n. 082/2023 que, </w:t>
      </w:r>
      <w:proofErr w:type="gramStart"/>
      <w:r w:rsidR="009232DA" w:rsidRPr="009232DA">
        <w:rPr>
          <w:rFonts w:ascii="Calibri" w:hAnsi="Calibri" w:cs="Calibri"/>
          <w:i/>
          <w:iCs/>
          <w:sz w:val="24"/>
          <w:szCs w:val="24"/>
        </w:rPr>
        <w:t>Institui</w:t>
      </w:r>
      <w:proofErr w:type="gramEnd"/>
      <w:r w:rsidR="009232DA" w:rsidRPr="009232DA">
        <w:rPr>
          <w:rFonts w:ascii="Calibri" w:hAnsi="Calibri" w:cs="Calibri"/>
          <w:i/>
          <w:iCs/>
          <w:sz w:val="24"/>
          <w:szCs w:val="24"/>
        </w:rPr>
        <w:t xml:space="preserve"> o Programa Denominado São Gonçalo é esporte, com o objetivo de incentivar ao esporte e lazer e dá outras providências</w:t>
      </w:r>
      <w:r w:rsidR="009232DA">
        <w:rPr>
          <w:rFonts w:ascii="Calibri" w:hAnsi="Calibri" w:cs="Calibri"/>
          <w:i/>
          <w:iCs/>
          <w:sz w:val="24"/>
          <w:szCs w:val="24"/>
        </w:rPr>
        <w:t>.</w:t>
      </w:r>
    </w:p>
    <w:p w14:paraId="13EC1538" w14:textId="77777777" w:rsidR="00BD0BF8" w:rsidRDefault="00BD0BF8" w:rsidP="00BD0BF8">
      <w:pPr>
        <w:spacing w:after="0" w:line="240" w:lineRule="auto"/>
        <w:rPr>
          <w:b/>
          <w:bCs/>
        </w:rPr>
      </w:pPr>
    </w:p>
    <w:p w14:paraId="62F6B2C0" w14:textId="77777777" w:rsidR="00BD0BF8" w:rsidRDefault="00BD0BF8" w:rsidP="00BD0BF8">
      <w:pPr>
        <w:spacing w:after="0" w:line="240" w:lineRule="auto"/>
        <w:rPr>
          <w:b/>
          <w:bCs/>
        </w:rPr>
      </w:pPr>
    </w:p>
    <w:p w14:paraId="2D344C70" w14:textId="77777777" w:rsidR="00BD0BF8" w:rsidRDefault="00BD0BF8" w:rsidP="00BD0BF8">
      <w:pPr>
        <w:spacing w:after="0" w:line="240" w:lineRule="auto"/>
        <w:rPr>
          <w:b/>
          <w:bCs/>
        </w:rPr>
      </w:pPr>
    </w:p>
    <w:p w14:paraId="4A65329D" w14:textId="77777777" w:rsidR="00BD0BF8" w:rsidRDefault="00BD0BF8" w:rsidP="00BD0BF8">
      <w:pPr>
        <w:spacing w:after="0" w:line="240" w:lineRule="auto"/>
        <w:rPr>
          <w:b/>
          <w:bCs/>
        </w:rPr>
      </w:pPr>
    </w:p>
    <w:p w14:paraId="27538748" w14:textId="77777777" w:rsidR="00BD0BF8" w:rsidRPr="00B838F5" w:rsidRDefault="00BD0BF8" w:rsidP="00BD0BF8">
      <w:pPr>
        <w:spacing w:after="0" w:line="240" w:lineRule="auto"/>
        <w:rPr>
          <w:b/>
          <w:bCs/>
          <w:sz w:val="24"/>
          <w:szCs w:val="24"/>
        </w:rPr>
      </w:pPr>
      <w:r w:rsidRPr="00B838F5">
        <w:rPr>
          <w:b/>
          <w:bCs/>
          <w:sz w:val="24"/>
          <w:szCs w:val="24"/>
        </w:rPr>
        <w:t>A CÂMARA MUNICIPAL DE SÃO GONÇALO DO AMARANTE/CE APROVA:</w:t>
      </w:r>
    </w:p>
    <w:p w14:paraId="4A798B41" w14:textId="77777777" w:rsidR="00BD0BF8" w:rsidRDefault="00BD0BF8" w:rsidP="00BD0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3E01C00" w14:textId="77777777" w:rsidR="00BD0BF8" w:rsidRPr="00B838F5" w:rsidRDefault="00BD0BF8" w:rsidP="00BD0B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79EE83E" w14:textId="714AF01A" w:rsidR="00BD0BF8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838F5">
        <w:rPr>
          <w:b/>
          <w:bCs/>
          <w:sz w:val="24"/>
          <w:szCs w:val="24"/>
        </w:rPr>
        <w:t>Art. 1º</w:t>
      </w:r>
      <w:r w:rsidRPr="00B838F5">
        <w:rPr>
          <w:sz w:val="24"/>
          <w:szCs w:val="24"/>
        </w:rPr>
        <w:t xml:space="preserve"> Fica</w:t>
      </w:r>
      <w:r>
        <w:rPr>
          <w:sz w:val="24"/>
          <w:szCs w:val="24"/>
        </w:rPr>
        <w:t>m alterados</w:t>
      </w:r>
      <w:r w:rsidRPr="00B838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 seguintes dispositivos </w:t>
      </w:r>
      <w:r w:rsidR="009232DA">
        <w:rPr>
          <w:sz w:val="24"/>
          <w:szCs w:val="24"/>
        </w:rPr>
        <w:t>do Projeto de Lei n. 082/2023</w:t>
      </w:r>
      <w:r>
        <w:rPr>
          <w:sz w:val="24"/>
          <w:szCs w:val="24"/>
        </w:rPr>
        <w:t>, que passa</w:t>
      </w:r>
      <w:r w:rsidR="009232DA">
        <w:rPr>
          <w:sz w:val="24"/>
          <w:szCs w:val="24"/>
        </w:rPr>
        <w:t>m</w:t>
      </w:r>
      <w:r>
        <w:rPr>
          <w:sz w:val="24"/>
          <w:szCs w:val="24"/>
        </w:rPr>
        <w:t xml:space="preserve"> a vigorar com a seguinte redação:</w:t>
      </w:r>
    </w:p>
    <w:p w14:paraId="66406DDC" w14:textId="77777777" w:rsidR="00BD0BF8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0C37ADF" w14:textId="520AA11C" w:rsidR="00BD0BF8" w:rsidRDefault="00BD0BF8" w:rsidP="00BD0BF8">
      <w:pPr>
        <w:autoSpaceDE w:val="0"/>
        <w:autoSpaceDN w:val="0"/>
        <w:adjustRightInd w:val="0"/>
        <w:spacing w:after="0" w:line="240" w:lineRule="auto"/>
        <w:ind w:left="170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“Art. </w:t>
      </w:r>
      <w:r w:rsidR="00D12FAF"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>º</w:t>
      </w:r>
      <w:r w:rsidRPr="00C61ABC">
        <w:rPr>
          <w:i/>
          <w:iCs/>
          <w:sz w:val="24"/>
          <w:szCs w:val="24"/>
        </w:rPr>
        <w:t xml:space="preserve"> </w:t>
      </w:r>
      <w:r w:rsidR="009232DA">
        <w:rPr>
          <w:i/>
          <w:iCs/>
          <w:sz w:val="24"/>
          <w:szCs w:val="24"/>
        </w:rPr>
        <w:t>.</w:t>
      </w:r>
      <w:r w:rsidR="00D12FAF">
        <w:rPr>
          <w:i/>
          <w:iCs/>
          <w:sz w:val="24"/>
          <w:szCs w:val="24"/>
        </w:rPr>
        <w:t>.</w:t>
      </w:r>
      <w:r w:rsidR="009232DA">
        <w:rPr>
          <w:i/>
          <w:iCs/>
          <w:sz w:val="24"/>
          <w:szCs w:val="24"/>
        </w:rPr>
        <w:t>.................................................................................................................................</w:t>
      </w:r>
    </w:p>
    <w:p w14:paraId="764D90B4" w14:textId="48FF8DBF" w:rsidR="00BD0BF8" w:rsidRDefault="00BD0BF8" w:rsidP="00BD0BF8">
      <w:pPr>
        <w:autoSpaceDE w:val="0"/>
        <w:autoSpaceDN w:val="0"/>
        <w:adjustRightInd w:val="0"/>
        <w:spacing w:after="0" w:line="240" w:lineRule="auto"/>
        <w:ind w:left="170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DB40E7E" w14:textId="565CCA46" w:rsidR="009232DA" w:rsidRPr="009232DA" w:rsidRDefault="009232DA" w:rsidP="00BD0BF8">
      <w:pPr>
        <w:autoSpaceDE w:val="0"/>
        <w:autoSpaceDN w:val="0"/>
        <w:adjustRightInd w:val="0"/>
        <w:spacing w:after="0" w:line="240" w:lineRule="auto"/>
        <w:ind w:left="1701"/>
        <w:jc w:val="both"/>
        <w:rPr>
          <w:i/>
          <w:iCs/>
          <w:sz w:val="24"/>
          <w:szCs w:val="24"/>
        </w:rPr>
      </w:pPr>
      <w:r w:rsidRPr="009232DA">
        <w:rPr>
          <w:i/>
          <w:iCs/>
          <w:sz w:val="24"/>
          <w:szCs w:val="24"/>
        </w:rPr>
        <w:t xml:space="preserve">I – </w:t>
      </w:r>
      <w:r w:rsidR="00D12FAF">
        <w:rPr>
          <w:i/>
          <w:iCs/>
          <w:sz w:val="24"/>
          <w:szCs w:val="24"/>
        </w:rPr>
        <w:t>Atleta e</w:t>
      </w:r>
      <w:r w:rsidRPr="009232DA">
        <w:rPr>
          <w:i/>
          <w:iCs/>
          <w:sz w:val="24"/>
          <w:szCs w:val="24"/>
        </w:rPr>
        <w:t>studantil</w:t>
      </w:r>
      <w:r w:rsidR="00D12FAF">
        <w:rPr>
          <w:i/>
          <w:iCs/>
          <w:sz w:val="24"/>
          <w:szCs w:val="24"/>
        </w:rPr>
        <w:t>:</w:t>
      </w:r>
      <w:r w:rsidRPr="009232DA">
        <w:rPr>
          <w:i/>
          <w:iCs/>
          <w:sz w:val="24"/>
          <w:szCs w:val="24"/>
        </w:rPr>
        <w:t xml:space="preserve"> R$ 800,00 (oitocentos reais)</w:t>
      </w:r>
    </w:p>
    <w:p w14:paraId="18B54579" w14:textId="545C92AC" w:rsidR="00BD0BF8" w:rsidRPr="009232DA" w:rsidRDefault="009232DA" w:rsidP="00BD0BF8">
      <w:pPr>
        <w:autoSpaceDE w:val="0"/>
        <w:autoSpaceDN w:val="0"/>
        <w:adjustRightInd w:val="0"/>
        <w:spacing w:after="0" w:line="240" w:lineRule="auto"/>
        <w:ind w:left="1701"/>
        <w:jc w:val="both"/>
        <w:rPr>
          <w:i/>
          <w:iCs/>
          <w:sz w:val="24"/>
          <w:szCs w:val="24"/>
        </w:rPr>
      </w:pPr>
      <w:r w:rsidRPr="009232DA">
        <w:rPr>
          <w:i/>
          <w:iCs/>
          <w:sz w:val="24"/>
          <w:szCs w:val="24"/>
        </w:rPr>
        <w:t xml:space="preserve">II – </w:t>
      </w:r>
      <w:r w:rsidR="00D12FAF">
        <w:rPr>
          <w:i/>
          <w:iCs/>
          <w:sz w:val="24"/>
          <w:szCs w:val="24"/>
        </w:rPr>
        <w:t>Atleta a</w:t>
      </w:r>
      <w:r w:rsidRPr="009232DA">
        <w:rPr>
          <w:i/>
          <w:iCs/>
          <w:sz w:val="24"/>
          <w:szCs w:val="24"/>
        </w:rPr>
        <w:t>mador</w:t>
      </w:r>
      <w:r w:rsidR="00D12FAF">
        <w:rPr>
          <w:i/>
          <w:iCs/>
          <w:sz w:val="24"/>
          <w:szCs w:val="24"/>
        </w:rPr>
        <w:t>:</w:t>
      </w:r>
      <w:r w:rsidRPr="009232DA">
        <w:rPr>
          <w:i/>
          <w:iCs/>
          <w:sz w:val="24"/>
          <w:szCs w:val="24"/>
        </w:rPr>
        <w:t xml:space="preserve"> R$ 1.000,00 (hum mil reais);</w:t>
      </w:r>
    </w:p>
    <w:p w14:paraId="45BAB2EA" w14:textId="1996077E" w:rsidR="009232DA" w:rsidRPr="009232DA" w:rsidRDefault="009232DA" w:rsidP="00BD0BF8">
      <w:pPr>
        <w:autoSpaceDE w:val="0"/>
        <w:autoSpaceDN w:val="0"/>
        <w:adjustRightInd w:val="0"/>
        <w:spacing w:after="0" w:line="240" w:lineRule="auto"/>
        <w:ind w:left="1701"/>
        <w:jc w:val="both"/>
        <w:rPr>
          <w:i/>
          <w:iCs/>
          <w:sz w:val="24"/>
          <w:szCs w:val="24"/>
        </w:rPr>
      </w:pPr>
      <w:r w:rsidRPr="009232DA">
        <w:rPr>
          <w:i/>
          <w:iCs/>
          <w:sz w:val="24"/>
          <w:szCs w:val="24"/>
        </w:rPr>
        <w:t xml:space="preserve">III – </w:t>
      </w:r>
      <w:r w:rsidR="00D12FAF">
        <w:rPr>
          <w:i/>
          <w:iCs/>
          <w:sz w:val="24"/>
          <w:szCs w:val="24"/>
        </w:rPr>
        <w:t>Atleta p</w:t>
      </w:r>
      <w:r w:rsidRPr="009232DA">
        <w:rPr>
          <w:i/>
          <w:iCs/>
          <w:sz w:val="24"/>
          <w:szCs w:val="24"/>
        </w:rPr>
        <w:t>rofissional</w:t>
      </w:r>
      <w:r w:rsidR="00D12FAF">
        <w:rPr>
          <w:i/>
          <w:iCs/>
          <w:sz w:val="24"/>
          <w:szCs w:val="24"/>
        </w:rPr>
        <w:t>:</w:t>
      </w:r>
      <w:r w:rsidRPr="009232DA">
        <w:rPr>
          <w:i/>
          <w:iCs/>
          <w:sz w:val="24"/>
          <w:szCs w:val="24"/>
        </w:rPr>
        <w:t xml:space="preserve"> R$ 1.800,00 (hum mil e oitocentos reais);</w:t>
      </w:r>
    </w:p>
    <w:p w14:paraId="577821F8" w14:textId="6692A67E" w:rsidR="009232DA" w:rsidRPr="00463488" w:rsidRDefault="009232DA" w:rsidP="00BD0BF8">
      <w:pPr>
        <w:autoSpaceDE w:val="0"/>
        <w:autoSpaceDN w:val="0"/>
        <w:adjustRightInd w:val="0"/>
        <w:spacing w:after="0" w:line="240" w:lineRule="auto"/>
        <w:ind w:left="1701"/>
        <w:jc w:val="both"/>
        <w:rPr>
          <w:sz w:val="24"/>
          <w:szCs w:val="24"/>
        </w:rPr>
      </w:pPr>
      <w:r w:rsidRPr="009232DA">
        <w:rPr>
          <w:i/>
          <w:iCs/>
          <w:sz w:val="24"/>
          <w:szCs w:val="24"/>
        </w:rPr>
        <w:t xml:space="preserve">IV – </w:t>
      </w:r>
      <w:r w:rsidR="00D12FAF">
        <w:rPr>
          <w:i/>
          <w:iCs/>
          <w:sz w:val="24"/>
          <w:szCs w:val="24"/>
        </w:rPr>
        <w:t>Atleta o</w:t>
      </w:r>
      <w:r w:rsidRPr="009232DA">
        <w:rPr>
          <w:i/>
          <w:iCs/>
          <w:sz w:val="24"/>
          <w:szCs w:val="24"/>
        </w:rPr>
        <w:t>límpico</w:t>
      </w:r>
      <w:r w:rsidR="00D12FAF">
        <w:rPr>
          <w:i/>
          <w:iCs/>
          <w:sz w:val="24"/>
          <w:szCs w:val="24"/>
        </w:rPr>
        <w:t>:</w:t>
      </w:r>
      <w:r w:rsidRPr="009232DA">
        <w:rPr>
          <w:i/>
          <w:iCs/>
          <w:sz w:val="24"/>
          <w:szCs w:val="24"/>
        </w:rPr>
        <w:t xml:space="preserve"> R$ 2.500,00 (dois mil e quinhentos reais).</w:t>
      </w:r>
      <w:r w:rsidR="00463488">
        <w:rPr>
          <w:i/>
          <w:iCs/>
          <w:sz w:val="24"/>
          <w:szCs w:val="24"/>
        </w:rPr>
        <w:t>”</w:t>
      </w:r>
      <w:r w:rsidR="00463488">
        <w:rPr>
          <w:sz w:val="24"/>
          <w:szCs w:val="24"/>
        </w:rPr>
        <w:t xml:space="preserve"> (NR)</w:t>
      </w:r>
    </w:p>
    <w:p w14:paraId="09B18A64" w14:textId="77777777" w:rsidR="009232DA" w:rsidRPr="00B838F5" w:rsidRDefault="009232DA" w:rsidP="00BD0BF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2C7CD3B" w14:textId="7B9775A5" w:rsidR="00BD0BF8" w:rsidRPr="00C61ABC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vanish/>
          <w:sz w:val="24"/>
          <w:szCs w:val="24"/>
          <w:specVanish/>
        </w:rPr>
      </w:pPr>
      <w:r w:rsidRPr="00B838F5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B838F5">
        <w:rPr>
          <w:b/>
          <w:bCs/>
          <w:sz w:val="24"/>
          <w:szCs w:val="24"/>
        </w:rPr>
        <w:t>º</w:t>
      </w:r>
      <w:r w:rsidRPr="00B838F5">
        <w:rPr>
          <w:sz w:val="24"/>
          <w:szCs w:val="24"/>
        </w:rPr>
        <w:t xml:space="preserve"> Esta </w:t>
      </w:r>
      <w:r w:rsidR="009232DA">
        <w:rPr>
          <w:sz w:val="24"/>
          <w:szCs w:val="24"/>
        </w:rPr>
        <w:t>emenda será consolidada ao texto do PL 082/2023 tão logo seja aprovada pelo Pleno do Poder Legislativo do Município de São Gonçalo do Amarante/CE</w:t>
      </w:r>
      <w:r w:rsidRPr="00B838F5">
        <w:rPr>
          <w:sz w:val="24"/>
          <w:szCs w:val="24"/>
        </w:rPr>
        <w:t>.</w:t>
      </w:r>
    </w:p>
    <w:p w14:paraId="06193092" w14:textId="77777777" w:rsidR="00BD0BF8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F69063E" w14:textId="77777777" w:rsidR="00BD0BF8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B212AA6" w14:textId="77777777" w:rsidR="00BD0BF8" w:rsidRPr="00B838F5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26E1000" w14:textId="77777777" w:rsidR="00BD0BF8" w:rsidRPr="00B838F5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DIRETORIA LEGISLATIVA</w:t>
      </w:r>
      <w:r w:rsidRPr="00B838F5">
        <w:rPr>
          <w:rFonts w:ascii="Calibri" w:hAnsi="Calibri" w:cs="Calibri"/>
          <w:b/>
          <w:bCs/>
          <w:sz w:val="24"/>
          <w:szCs w:val="24"/>
        </w:rPr>
        <w:t xml:space="preserve"> DA CÂMARA MUNICIPAL DE SÃO GONÇALO DO AMARANTE/CE, EM </w:t>
      </w:r>
      <w:r>
        <w:rPr>
          <w:rFonts w:ascii="Calibri" w:hAnsi="Calibri" w:cs="Calibri"/>
          <w:b/>
          <w:bCs/>
          <w:sz w:val="24"/>
          <w:szCs w:val="24"/>
        </w:rPr>
        <w:t xml:space="preserve">           </w:t>
      </w:r>
      <w:r w:rsidRPr="00B838F5">
        <w:rPr>
          <w:rFonts w:ascii="Calibri" w:hAnsi="Calibri" w:cs="Calibri"/>
          <w:b/>
          <w:b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sz w:val="24"/>
          <w:szCs w:val="24"/>
        </w:rPr>
        <w:t>AGOSTO</w:t>
      </w:r>
      <w:r w:rsidRPr="00B838F5">
        <w:rPr>
          <w:rFonts w:ascii="Calibri" w:hAnsi="Calibri" w:cs="Calibri"/>
          <w:b/>
          <w:bCs/>
          <w:sz w:val="24"/>
          <w:szCs w:val="24"/>
        </w:rPr>
        <w:t xml:space="preserve"> DE 2023.</w:t>
      </w:r>
    </w:p>
    <w:p w14:paraId="6368A6D7" w14:textId="77777777" w:rsidR="00BD0BF8" w:rsidRPr="00B838F5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0D573F3" w14:textId="77777777" w:rsidR="00BD0BF8" w:rsidRPr="00B838F5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7CE160E" w14:textId="77777777" w:rsidR="00BD0BF8" w:rsidRPr="00B838F5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830FCB1" w14:textId="77777777" w:rsidR="00BD0BF8" w:rsidRPr="00EA7C4E" w:rsidRDefault="00BD0BF8" w:rsidP="00BD0BF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7C4E">
        <w:rPr>
          <w:rFonts w:cstheme="minorHAnsi"/>
          <w:b/>
          <w:bCs/>
          <w:sz w:val="24"/>
          <w:szCs w:val="24"/>
        </w:rPr>
        <w:t>NETO DO PECÉM</w:t>
      </w:r>
    </w:p>
    <w:p w14:paraId="2A5AD178" w14:textId="77777777" w:rsidR="00BD0BF8" w:rsidRDefault="00BD0BF8" w:rsidP="00BD0BF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7C4E">
        <w:rPr>
          <w:rFonts w:cstheme="minorHAnsi"/>
          <w:b/>
          <w:bCs/>
          <w:sz w:val="24"/>
          <w:szCs w:val="24"/>
        </w:rPr>
        <w:t>Vereador de São Gonçalo do Amarante/CE</w:t>
      </w:r>
    </w:p>
    <w:p w14:paraId="7922A0C9" w14:textId="77777777" w:rsidR="00BD0BF8" w:rsidRDefault="00BD0BF8" w:rsidP="00BD0BF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07F4810" w14:textId="77777777" w:rsidR="00BD0BF8" w:rsidRDefault="00BD0BF8" w:rsidP="00BD0BF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DFC7031" w14:textId="77777777" w:rsidR="00BD0BF8" w:rsidRDefault="00BD0BF8" w:rsidP="00BD0BF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JUSTIFICATIVA</w:t>
      </w:r>
    </w:p>
    <w:p w14:paraId="0868F49A" w14:textId="77777777" w:rsidR="00BD0BF8" w:rsidRDefault="00BD0BF8" w:rsidP="00BD0BF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39D6B66" w14:textId="35A6E1AC" w:rsidR="00463488" w:rsidRDefault="00BD0BF8" w:rsidP="00BD0BF8">
      <w:pPr>
        <w:spacing w:after="0" w:line="360" w:lineRule="auto"/>
        <w:ind w:firstLine="2268"/>
        <w:jc w:val="both"/>
        <w:rPr>
          <w:rFonts w:cstheme="minorHAnsi"/>
          <w:sz w:val="24"/>
          <w:szCs w:val="24"/>
        </w:rPr>
      </w:pPr>
      <w:r w:rsidRPr="00EA7C4E">
        <w:rPr>
          <w:rFonts w:cstheme="minorHAnsi"/>
          <w:sz w:val="24"/>
          <w:szCs w:val="24"/>
        </w:rPr>
        <w:t xml:space="preserve">A propositura em tablado </w:t>
      </w:r>
      <w:r w:rsidR="00463488">
        <w:rPr>
          <w:rFonts w:cstheme="minorHAnsi"/>
          <w:sz w:val="24"/>
          <w:szCs w:val="24"/>
        </w:rPr>
        <w:t>visa ajustar os valores ao mínimo necessário para que os atletas realmente sejam incentivados e apoiados pelo Poder Público Municipal, a fim de que eles possam brilhar em níveis estaduais, nacionais e, quem sabe, até internacionais.</w:t>
      </w:r>
    </w:p>
    <w:p w14:paraId="43DBFA77" w14:textId="78F357D7" w:rsidR="00463488" w:rsidRDefault="00463488" w:rsidP="00BD0BF8">
      <w:pPr>
        <w:spacing w:after="0" w:line="360" w:lineRule="auto"/>
        <w:ind w:firstLine="22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 valores originais constantes do Projeto de Lei n. 082/2023 não são sequer plausíveis para um mínimo possível de sustentação dos atletas para a dedicação integral </w:t>
      </w:r>
      <w:proofErr w:type="gramStart"/>
      <w:r>
        <w:rPr>
          <w:rFonts w:cstheme="minorHAnsi"/>
          <w:sz w:val="24"/>
          <w:szCs w:val="24"/>
        </w:rPr>
        <w:t>dos mesmos</w:t>
      </w:r>
      <w:proofErr w:type="gramEnd"/>
      <w:r>
        <w:rPr>
          <w:rFonts w:cstheme="minorHAnsi"/>
          <w:sz w:val="24"/>
          <w:szCs w:val="24"/>
        </w:rPr>
        <w:t xml:space="preserve"> ao sucesso da natureza de suas exasperações.</w:t>
      </w:r>
    </w:p>
    <w:p w14:paraId="67B670FA" w14:textId="6C4D6D6E" w:rsidR="00BD0BF8" w:rsidRDefault="00BD0BF8" w:rsidP="00BD0BF8">
      <w:pPr>
        <w:spacing w:after="0" w:line="360" w:lineRule="auto"/>
        <w:ind w:firstLine="22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Assim, por entendermos que há necessidade de mudanças na referida lei, quanto a</w:t>
      </w:r>
      <w:r w:rsidR="00463488">
        <w:rPr>
          <w:rFonts w:cstheme="minorHAnsi"/>
          <w:sz w:val="24"/>
          <w:szCs w:val="24"/>
        </w:rPr>
        <w:t>os</w:t>
      </w:r>
      <w:r>
        <w:rPr>
          <w:rFonts w:cstheme="minorHAnsi"/>
          <w:sz w:val="24"/>
          <w:szCs w:val="24"/>
        </w:rPr>
        <w:t xml:space="preserve"> valores, encaminhamos aos nossos pares a matéria, que, com a devida aquiescência de V.Exa., poderemos melhor atualizar </w:t>
      </w:r>
      <w:r w:rsidR="00463488">
        <w:rPr>
          <w:rFonts w:cstheme="minorHAnsi"/>
          <w:sz w:val="24"/>
          <w:szCs w:val="24"/>
        </w:rPr>
        <w:t>o Projeto</w:t>
      </w:r>
      <w:r>
        <w:rPr>
          <w:rFonts w:cstheme="minorHAnsi"/>
          <w:sz w:val="24"/>
          <w:szCs w:val="24"/>
        </w:rPr>
        <w:t>.</w:t>
      </w:r>
    </w:p>
    <w:p w14:paraId="5D19071A" w14:textId="77777777" w:rsidR="00BD0BF8" w:rsidRDefault="00BD0BF8" w:rsidP="00BD0B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3259F2" w14:textId="77777777" w:rsidR="00BD0BF8" w:rsidRDefault="00BD0BF8" w:rsidP="00BD0B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B1692A" w14:textId="77777777" w:rsidR="00BD0BF8" w:rsidRPr="00B838F5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DIRETORIA LEGISLATIVA</w:t>
      </w:r>
      <w:r w:rsidRPr="00B838F5">
        <w:rPr>
          <w:rFonts w:ascii="Calibri" w:hAnsi="Calibri" w:cs="Calibri"/>
          <w:b/>
          <w:bCs/>
          <w:sz w:val="24"/>
          <w:szCs w:val="24"/>
        </w:rPr>
        <w:t xml:space="preserve"> DA CÂMARA MUNICIPAL DE SÃO GONÇALO DO AMARANTE/CE, EM </w:t>
      </w:r>
      <w:r>
        <w:rPr>
          <w:rFonts w:ascii="Calibri" w:hAnsi="Calibri" w:cs="Calibri"/>
          <w:b/>
          <w:bCs/>
          <w:sz w:val="24"/>
          <w:szCs w:val="24"/>
        </w:rPr>
        <w:t xml:space="preserve">           </w:t>
      </w:r>
      <w:r w:rsidRPr="00B838F5">
        <w:rPr>
          <w:rFonts w:ascii="Calibri" w:hAnsi="Calibri" w:cs="Calibri"/>
          <w:b/>
          <w:b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sz w:val="24"/>
          <w:szCs w:val="24"/>
        </w:rPr>
        <w:t>AGOSTO</w:t>
      </w:r>
      <w:r w:rsidRPr="00B838F5">
        <w:rPr>
          <w:rFonts w:ascii="Calibri" w:hAnsi="Calibri" w:cs="Calibri"/>
          <w:b/>
          <w:bCs/>
          <w:sz w:val="24"/>
          <w:szCs w:val="24"/>
        </w:rPr>
        <w:t xml:space="preserve"> DE 2023.</w:t>
      </w:r>
    </w:p>
    <w:p w14:paraId="431C3857" w14:textId="77777777" w:rsidR="00BD0BF8" w:rsidRPr="00B838F5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CAA3168" w14:textId="77777777" w:rsidR="00BD0BF8" w:rsidRPr="00B838F5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836276B" w14:textId="77777777" w:rsidR="00BD0BF8" w:rsidRPr="00B838F5" w:rsidRDefault="00BD0BF8" w:rsidP="00BD0B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092F608" w14:textId="77777777" w:rsidR="00BD0BF8" w:rsidRPr="00EA7C4E" w:rsidRDefault="00BD0BF8" w:rsidP="00BD0BF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7C4E">
        <w:rPr>
          <w:rFonts w:cstheme="minorHAnsi"/>
          <w:b/>
          <w:bCs/>
          <w:sz w:val="24"/>
          <w:szCs w:val="24"/>
        </w:rPr>
        <w:t>NETO DO PECÉM</w:t>
      </w:r>
    </w:p>
    <w:p w14:paraId="50F579A8" w14:textId="77777777" w:rsidR="00BD0BF8" w:rsidRDefault="00BD0BF8" w:rsidP="00BD0BF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7C4E">
        <w:rPr>
          <w:rFonts w:cstheme="minorHAnsi"/>
          <w:b/>
          <w:bCs/>
          <w:sz w:val="24"/>
          <w:szCs w:val="24"/>
        </w:rPr>
        <w:t>Vereador de São Gonçalo do Amarante/CE</w:t>
      </w:r>
    </w:p>
    <w:p w14:paraId="4BEFCA03" w14:textId="78A54974" w:rsidR="00467E5E" w:rsidRPr="00BD0BF8" w:rsidRDefault="00467E5E" w:rsidP="00BD0BF8"/>
    <w:sectPr w:rsidR="00467E5E" w:rsidRPr="00BD0BF8" w:rsidSect="003636AD">
      <w:headerReference w:type="default" r:id="rId6"/>
      <w:pgSz w:w="11906" w:h="16838"/>
      <w:pgMar w:top="2127" w:right="720" w:bottom="1702" w:left="720" w:header="113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4E3E" w14:textId="77777777" w:rsidR="00FE33BE" w:rsidRDefault="00FE33BE" w:rsidP="003636AD">
      <w:pPr>
        <w:spacing w:after="0" w:line="240" w:lineRule="auto"/>
      </w:pPr>
      <w:r>
        <w:separator/>
      </w:r>
    </w:p>
  </w:endnote>
  <w:endnote w:type="continuationSeparator" w:id="0">
    <w:p w14:paraId="2DD85A0A" w14:textId="77777777" w:rsidR="00FE33BE" w:rsidRDefault="00FE33BE" w:rsidP="0036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B46C" w14:textId="77777777" w:rsidR="00FE33BE" w:rsidRDefault="00FE33BE" w:rsidP="003636AD">
      <w:pPr>
        <w:spacing w:after="0" w:line="240" w:lineRule="auto"/>
      </w:pPr>
      <w:r>
        <w:separator/>
      </w:r>
    </w:p>
  </w:footnote>
  <w:footnote w:type="continuationSeparator" w:id="0">
    <w:p w14:paraId="73509DC0" w14:textId="77777777" w:rsidR="00FE33BE" w:rsidRDefault="00FE33BE" w:rsidP="0036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4E86" w14:textId="73BA1242" w:rsidR="003636AD" w:rsidRDefault="003636A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5B5334" wp14:editId="2587926B">
          <wp:simplePos x="0" y="0"/>
          <wp:positionH relativeFrom="margin">
            <wp:posOffset>-361950</wp:posOffset>
          </wp:positionH>
          <wp:positionV relativeFrom="paragraph">
            <wp:posOffset>4445</wp:posOffset>
          </wp:positionV>
          <wp:extent cx="7359989" cy="10410823"/>
          <wp:effectExtent l="0" t="0" r="0" b="0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m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989" cy="10410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AD"/>
    <w:rsid w:val="00175B2A"/>
    <w:rsid w:val="002D11BE"/>
    <w:rsid w:val="0034370F"/>
    <w:rsid w:val="003636AD"/>
    <w:rsid w:val="00397576"/>
    <w:rsid w:val="00463488"/>
    <w:rsid w:val="00467E5E"/>
    <w:rsid w:val="00652F2F"/>
    <w:rsid w:val="00716F48"/>
    <w:rsid w:val="00726444"/>
    <w:rsid w:val="00906CA5"/>
    <w:rsid w:val="009232DA"/>
    <w:rsid w:val="00A37E40"/>
    <w:rsid w:val="00AE1704"/>
    <w:rsid w:val="00BB7374"/>
    <w:rsid w:val="00BD0BF8"/>
    <w:rsid w:val="00D12FAF"/>
    <w:rsid w:val="00F02735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5424D"/>
  <w15:chartTrackingRefBased/>
  <w15:docId w15:val="{F5373A29-E1D0-469E-8C1E-D2E5EB2B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3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36AD"/>
  </w:style>
  <w:style w:type="paragraph" w:styleId="Rodap">
    <w:name w:val="footer"/>
    <w:basedOn w:val="Normal"/>
    <w:link w:val="RodapChar"/>
    <w:uiPriority w:val="99"/>
    <w:unhideWhenUsed/>
    <w:rsid w:val="00363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D'moraes</dc:creator>
  <cp:keywords/>
  <dc:description/>
  <cp:lastModifiedBy>Neybson Pires</cp:lastModifiedBy>
  <cp:revision>5</cp:revision>
  <cp:lastPrinted>2023-01-20T11:24:00Z</cp:lastPrinted>
  <dcterms:created xsi:type="dcterms:W3CDTF">2023-08-15T14:29:00Z</dcterms:created>
  <dcterms:modified xsi:type="dcterms:W3CDTF">2023-08-15T14:48:00Z</dcterms:modified>
</cp:coreProperties>
</file>